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4CF" w:rsidRPr="00C47A1E" w:rsidRDefault="001B1BD8" w:rsidP="00D1303E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page">
              <wp:posOffset>3929380</wp:posOffset>
            </wp:positionH>
            <wp:positionV relativeFrom="page">
              <wp:posOffset>872490</wp:posOffset>
            </wp:positionV>
            <wp:extent cx="543560" cy="595630"/>
            <wp:effectExtent l="0" t="0" r="8890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4CF" w:rsidRPr="00C47A1E">
        <w:rPr>
          <w:b/>
          <w:caps/>
        </w:rPr>
        <w:t>vALSTYBINĖ KAINŲ IR ENERGETIKOS KONTROLĖS KOMISIJA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9403C8">
      <w:pPr>
        <w:jc w:val="center"/>
        <w:rPr>
          <w:b/>
          <w:caps/>
        </w:rPr>
      </w:pPr>
      <w:r w:rsidRPr="00C47A1E">
        <w:rPr>
          <w:b/>
          <w:caps/>
        </w:rPr>
        <w:t>NUTARIMAS</w:t>
      </w:r>
    </w:p>
    <w:p w:rsidR="00C824CF" w:rsidRPr="00C47A1E" w:rsidRDefault="00C824CF" w:rsidP="009403C8">
      <w:pPr>
        <w:pStyle w:val="Pavadinimas"/>
        <w:spacing w:line="283" w:lineRule="auto"/>
        <w:ind w:left="0"/>
        <w:jc w:val="center"/>
        <w:rPr>
          <w:sz w:val="24"/>
          <w:szCs w:val="24"/>
        </w:rPr>
      </w:pPr>
      <w:r w:rsidRPr="00C47A1E">
        <w:rPr>
          <w:sz w:val="24"/>
          <w:szCs w:val="24"/>
        </w:rPr>
        <w:t xml:space="preserve">DĖL </w:t>
      </w:r>
      <w:r w:rsidR="00C70633">
        <w:rPr>
          <w:sz w:val="24"/>
          <w:szCs w:val="24"/>
        </w:rPr>
        <w:t>GAMTINIŲ DUJŲ TIEKIMO</w:t>
      </w:r>
      <w:r w:rsidR="00F63EC2" w:rsidRPr="000D249D">
        <w:rPr>
          <w:sz w:val="24"/>
          <w:szCs w:val="24"/>
        </w:rPr>
        <w:t xml:space="preserve"> rink</w:t>
      </w:r>
      <w:r w:rsidR="00F63EC2">
        <w:rPr>
          <w:sz w:val="24"/>
          <w:szCs w:val="24"/>
        </w:rPr>
        <w:t xml:space="preserve">OS TYRImo </w:t>
      </w:r>
      <w:r w:rsidR="00D72D7B">
        <w:rPr>
          <w:sz w:val="24"/>
          <w:szCs w:val="24"/>
        </w:rPr>
        <w:t>TERMINO PRATĘSIMO</w:t>
      </w:r>
    </w:p>
    <w:p w:rsidR="00C824CF" w:rsidRPr="00C47A1E" w:rsidRDefault="00C824CF" w:rsidP="009403C8">
      <w:pPr>
        <w:jc w:val="center"/>
        <w:rPr>
          <w:b/>
          <w:caps/>
        </w:rPr>
      </w:pPr>
    </w:p>
    <w:p w:rsidR="00C824CF" w:rsidRPr="00C47A1E" w:rsidRDefault="00C824CF" w:rsidP="00C824CF">
      <w:pPr>
        <w:jc w:val="center"/>
        <w:rPr>
          <w:b/>
          <w:caps/>
        </w:rPr>
      </w:pPr>
    </w:p>
    <w:p w:rsidR="00C824CF" w:rsidRPr="00C47A1E" w:rsidRDefault="00D052C0" w:rsidP="00C824CF">
      <w:pPr>
        <w:jc w:val="center"/>
      </w:pPr>
      <w:r w:rsidRPr="00C47A1E">
        <w:t>201</w:t>
      </w:r>
      <w:r w:rsidR="00C23143">
        <w:t>3</w:t>
      </w:r>
      <w:r w:rsidRPr="00C47A1E">
        <w:t xml:space="preserve"> </w:t>
      </w:r>
      <w:r w:rsidR="00C824CF" w:rsidRPr="00C47A1E">
        <w:t xml:space="preserve">m. </w:t>
      </w:r>
      <w:r w:rsidR="003B4209">
        <w:t>liepos 18 d.</w:t>
      </w:r>
      <w:r w:rsidR="00C824CF" w:rsidRPr="00C47A1E">
        <w:t xml:space="preserve"> Nr. O3-</w:t>
      </w:r>
      <w:r w:rsidR="003B4209">
        <w:t>322</w:t>
      </w:r>
    </w:p>
    <w:p w:rsidR="00C824CF" w:rsidRPr="00C47A1E" w:rsidRDefault="00C824CF" w:rsidP="00C824CF">
      <w:pPr>
        <w:jc w:val="center"/>
      </w:pPr>
      <w:r w:rsidRPr="00C47A1E">
        <w:t>Vilnius</w:t>
      </w:r>
    </w:p>
    <w:p w:rsidR="00C824CF" w:rsidRPr="00C05E29" w:rsidRDefault="00C824CF" w:rsidP="00C824CF">
      <w:pPr>
        <w:ind w:firstLine="720"/>
      </w:pPr>
    </w:p>
    <w:p w:rsidR="00C05E29" w:rsidRPr="00C05E29" w:rsidRDefault="00C824CF" w:rsidP="00C23143">
      <w:pPr>
        <w:pStyle w:val="Bodytext"/>
        <w:spacing w:line="240" w:lineRule="auto"/>
      </w:pPr>
      <w:r w:rsidRPr="00C05E29">
        <w:rPr>
          <w:sz w:val="24"/>
          <w:szCs w:val="24"/>
        </w:rPr>
        <w:tab/>
      </w:r>
    </w:p>
    <w:p w:rsidR="00C23143" w:rsidRPr="00A10053" w:rsidRDefault="00C23143" w:rsidP="00C23143">
      <w:pPr>
        <w:pStyle w:val="Bodytext"/>
        <w:spacing w:line="240" w:lineRule="auto"/>
        <w:ind w:firstLine="709"/>
        <w:rPr>
          <w:sz w:val="24"/>
          <w:szCs w:val="24"/>
        </w:rPr>
      </w:pPr>
      <w:r w:rsidRPr="00A10053">
        <w:rPr>
          <w:sz w:val="24"/>
          <w:szCs w:val="24"/>
        </w:rPr>
        <w:t>Vadovaudamasi Lietuvos Respublikos gamtinių dujų įstatymo (Žin.</w:t>
      </w:r>
      <w:r w:rsidR="00762FD7" w:rsidRPr="00762FD7">
        <w:t xml:space="preserve"> </w:t>
      </w:r>
      <w:r w:rsidR="00762FD7" w:rsidRPr="00762FD7">
        <w:rPr>
          <w:sz w:val="24"/>
          <w:szCs w:val="24"/>
        </w:rPr>
        <w:t>2000, Nr. 89-2743; 2011, Nr. 87-4186</w:t>
      </w:r>
      <w:r w:rsidRPr="00A10053">
        <w:rPr>
          <w:sz w:val="24"/>
          <w:szCs w:val="24"/>
        </w:rPr>
        <w:t>,</w:t>
      </w:r>
      <w:r w:rsidRPr="00A10053">
        <w:rPr>
          <w:rStyle w:val="quatationtext"/>
          <w:sz w:val="24"/>
          <w:szCs w:val="24"/>
        </w:rPr>
        <w:t xml:space="preserve">) </w:t>
      </w:r>
      <w:r w:rsidR="00802C63">
        <w:rPr>
          <w:rStyle w:val="quatationtext"/>
          <w:sz w:val="24"/>
          <w:szCs w:val="24"/>
        </w:rPr>
        <w:t>11</w:t>
      </w:r>
      <w:r w:rsidRPr="00A10053">
        <w:rPr>
          <w:rStyle w:val="quatationtext"/>
          <w:sz w:val="24"/>
          <w:szCs w:val="24"/>
        </w:rPr>
        <w:t xml:space="preserve"> straipsnio </w:t>
      </w:r>
      <w:r w:rsidR="00802C63">
        <w:rPr>
          <w:rStyle w:val="quatationtext"/>
          <w:sz w:val="24"/>
          <w:szCs w:val="24"/>
        </w:rPr>
        <w:t xml:space="preserve">7 </w:t>
      </w:r>
      <w:r w:rsidRPr="00A10053">
        <w:rPr>
          <w:rStyle w:val="quatationtext"/>
          <w:sz w:val="24"/>
          <w:szCs w:val="24"/>
        </w:rPr>
        <w:t xml:space="preserve">dalimi, </w:t>
      </w:r>
      <w:r w:rsidRPr="00A10053">
        <w:rPr>
          <w:sz w:val="24"/>
          <w:szCs w:val="24"/>
        </w:rPr>
        <w:t>Rinkų tyrimo taisyklių, patvirtintų Valstybinės kainų ir energetikos komisijos (toliau – Komisija) 2012 m. birželio 8 d. nutarimu O3-135</w:t>
      </w:r>
      <w:r w:rsidR="00A10053" w:rsidRPr="00A10053">
        <w:rPr>
          <w:sz w:val="24"/>
          <w:szCs w:val="24"/>
        </w:rPr>
        <w:t xml:space="preserve"> (Žin., 2012, </w:t>
      </w:r>
      <w:r w:rsidR="00997350">
        <w:rPr>
          <w:sz w:val="24"/>
          <w:szCs w:val="24"/>
        </w:rPr>
        <w:br/>
      </w:r>
      <w:r w:rsidR="00A10053" w:rsidRPr="00A10053">
        <w:rPr>
          <w:sz w:val="24"/>
          <w:szCs w:val="24"/>
        </w:rPr>
        <w:t>Nr. 67-3460</w:t>
      </w:r>
      <w:r w:rsidR="00105E4F">
        <w:rPr>
          <w:sz w:val="24"/>
          <w:szCs w:val="24"/>
        </w:rPr>
        <w:t>)</w:t>
      </w:r>
      <w:r w:rsidRPr="00A10053">
        <w:rPr>
          <w:sz w:val="24"/>
          <w:szCs w:val="24"/>
        </w:rPr>
        <w:t xml:space="preserve">, </w:t>
      </w:r>
      <w:r w:rsidR="00802C63">
        <w:rPr>
          <w:sz w:val="24"/>
          <w:szCs w:val="24"/>
        </w:rPr>
        <w:t>12 punktu</w:t>
      </w:r>
      <w:r w:rsidRPr="00A10053">
        <w:rPr>
          <w:sz w:val="24"/>
          <w:szCs w:val="24"/>
        </w:rPr>
        <w:t xml:space="preserve"> bei atsižvelgdama į Komisijos Rinkų tyrimų ir statistikos skyriaus 2013 m. </w:t>
      </w:r>
      <w:r w:rsidR="00802C63">
        <w:rPr>
          <w:sz w:val="24"/>
          <w:szCs w:val="24"/>
        </w:rPr>
        <w:t>liepos</w:t>
      </w:r>
      <w:r w:rsidRPr="00A10053">
        <w:rPr>
          <w:sz w:val="24"/>
          <w:szCs w:val="24"/>
        </w:rPr>
        <w:t xml:space="preserve"> </w:t>
      </w:r>
      <w:r w:rsidR="00931E26">
        <w:rPr>
          <w:sz w:val="24"/>
          <w:szCs w:val="24"/>
        </w:rPr>
        <w:t>15</w:t>
      </w:r>
      <w:r w:rsidRPr="00A10053">
        <w:rPr>
          <w:sz w:val="24"/>
          <w:szCs w:val="24"/>
        </w:rPr>
        <w:t xml:space="preserve"> d. pažymą Nr. O5- </w:t>
      </w:r>
      <w:r w:rsidR="00931E26">
        <w:rPr>
          <w:sz w:val="24"/>
          <w:szCs w:val="24"/>
        </w:rPr>
        <w:t>258</w:t>
      </w:r>
      <w:r w:rsidRPr="00A10053">
        <w:rPr>
          <w:sz w:val="24"/>
          <w:szCs w:val="24"/>
        </w:rPr>
        <w:t xml:space="preserve"> „Dėl gamtinių dujų tiekimo rinkos tyrimo </w:t>
      </w:r>
      <w:r w:rsidR="00802C63">
        <w:rPr>
          <w:sz w:val="24"/>
          <w:szCs w:val="24"/>
        </w:rPr>
        <w:t>termino pratęsimo</w:t>
      </w:r>
      <w:r w:rsidRPr="00A10053">
        <w:rPr>
          <w:sz w:val="24"/>
          <w:szCs w:val="24"/>
        </w:rPr>
        <w:t>“, Komisija n u t a r i a :</w:t>
      </w:r>
    </w:p>
    <w:p w:rsidR="00C23143" w:rsidRPr="00A10053" w:rsidRDefault="00802C63" w:rsidP="00C23143">
      <w:pPr>
        <w:pStyle w:val="Bodytext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Pratęsti</w:t>
      </w:r>
      <w:r w:rsidR="00C23143" w:rsidRPr="00A10053">
        <w:rPr>
          <w:sz w:val="24"/>
          <w:szCs w:val="24"/>
        </w:rPr>
        <w:t xml:space="preserve"> Gamtinių dujų tiekimo rinkos tyrim</w:t>
      </w:r>
      <w:r>
        <w:rPr>
          <w:sz w:val="24"/>
          <w:szCs w:val="24"/>
        </w:rPr>
        <w:t>o terminą iki 2013 m. spalio 15 d.</w:t>
      </w:r>
    </w:p>
    <w:p w:rsidR="00C05E29" w:rsidRPr="00A10053" w:rsidRDefault="00C05E29" w:rsidP="00C05E29"/>
    <w:p w:rsidR="00C05E29" w:rsidRPr="00A10053" w:rsidRDefault="00C05E29" w:rsidP="00C05E29"/>
    <w:p w:rsidR="00931E26" w:rsidRPr="007631B1" w:rsidRDefault="00931E26" w:rsidP="00931E26">
      <w:pPr>
        <w:tabs>
          <w:tab w:val="right" w:pos="9638"/>
        </w:tabs>
        <w:jc w:val="both"/>
        <w:rPr>
          <w:caps/>
        </w:rPr>
      </w:pPr>
      <w:r w:rsidRPr="0029690F">
        <w:t>Komisijos pirmininkė</w:t>
      </w:r>
      <w:r w:rsidRPr="0029690F">
        <w:tab/>
      </w:r>
      <w:r>
        <w:t>Di</w:t>
      </w:r>
      <w:r w:rsidRPr="0029690F">
        <w:t>ana Korsakaitė</w:t>
      </w:r>
    </w:p>
    <w:p w:rsidR="00C824CF" w:rsidRPr="00C05E29" w:rsidRDefault="00C824CF" w:rsidP="00C824CF"/>
    <w:p w:rsidR="00CA5448" w:rsidRPr="00C05E29" w:rsidRDefault="00CA5448" w:rsidP="00C824CF"/>
    <w:sectPr w:rsidR="00CA5448" w:rsidRPr="00C05E29" w:rsidSect="001207B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3DC" w:rsidRDefault="001043DC" w:rsidP="00AE656E">
      <w:r>
        <w:separator/>
      </w:r>
    </w:p>
  </w:endnote>
  <w:endnote w:type="continuationSeparator" w:id="0">
    <w:p w:rsidR="001043DC" w:rsidRDefault="001043DC" w:rsidP="00AE6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3DC" w:rsidRDefault="001043DC" w:rsidP="00AE656E">
      <w:r>
        <w:separator/>
      </w:r>
    </w:p>
  </w:footnote>
  <w:footnote w:type="continuationSeparator" w:id="0">
    <w:p w:rsidR="001043DC" w:rsidRDefault="001043DC" w:rsidP="00AE65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56E" w:rsidRDefault="00AE656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23143">
      <w:rPr>
        <w:noProof/>
      </w:rPr>
      <w:t>2</w:t>
    </w:r>
    <w:r>
      <w:fldChar w:fldCharType="end"/>
    </w:r>
  </w:p>
  <w:p w:rsidR="00AE656E" w:rsidRDefault="00AE65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BF3"/>
    <w:rsid w:val="00001130"/>
    <w:rsid w:val="00010CBC"/>
    <w:rsid w:val="000112F6"/>
    <w:rsid w:val="00011FD2"/>
    <w:rsid w:val="0001576C"/>
    <w:rsid w:val="00017CD1"/>
    <w:rsid w:val="00024E1B"/>
    <w:rsid w:val="0003192B"/>
    <w:rsid w:val="00034706"/>
    <w:rsid w:val="00034CAB"/>
    <w:rsid w:val="000402E8"/>
    <w:rsid w:val="0004147F"/>
    <w:rsid w:val="00042AB6"/>
    <w:rsid w:val="00046805"/>
    <w:rsid w:val="00052EC1"/>
    <w:rsid w:val="00053E3A"/>
    <w:rsid w:val="00053F38"/>
    <w:rsid w:val="00061F35"/>
    <w:rsid w:val="000638AB"/>
    <w:rsid w:val="0006398E"/>
    <w:rsid w:val="0006765E"/>
    <w:rsid w:val="00067BB2"/>
    <w:rsid w:val="000732C8"/>
    <w:rsid w:val="00074CBA"/>
    <w:rsid w:val="000756D0"/>
    <w:rsid w:val="00077F04"/>
    <w:rsid w:val="00081A8C"/>
    <w:rsid w:val="000846B4"/>
    <w:rsid w:val="000858A4"/>
    <w:rsid w:val="000863F8"/>
    <w:rsid w:val="000927BD"/>
    <w:rsid w:val="00093D8A"/>
    <w:rsid w:val="000A3A62"/>
    <w:rsid w:val="000A61F6"/>
    <w:rsid w:val="000A7AD1"/>
    <w:rsid w:val="000B1035"/>
    <w:rsid w:val="000B1852"/>
    <w:rsid w:val="000B39AE"/>
    <w:rsid w:val="000C0152"/>
    <w:rsid w:val="000C4828"/>
    <w:rsid w:val="000C52DF"/>
    <w:rsid w:val="000C5352"/>
    <w:rsid w:val="000C5B9E"/>
    <w:rsid w:val="000D23AF"/>
    <w:rsid w:val="000D249D"/>
    <w:rsid w:val="000D27F4"/>
    <w:rsid w:val="000E065F"/>
    <w:rsid w:val="000E2A46"/>
    <w:rsid w:val="000E633D"/>
    <w:rsid w:val="000E6E1C"/>
    <w:rsid w:val="000E735C"/>
    <w:rsid w:val="000E7633"/>
    <w:rsid w:val="000F0AE4"/>
    <w:rsid w:val="000F603E"/>
    <w:rsid w:val="000F622D"/>
    <w:rsid w:val="0010229E"/>
    <w:rsid w:val="001043DC"/>
    <w:rsid w:val="00104A65"/>
    <w:rsid w:val="00105A8A"/>
    <w:rsid w:val="00105E4F"/>
    <w:rsid w:val="00106035"/>
    <w:rsid w:val="0010605B"/>
    <w:rsid w:val="001074DF"/>
    <w:rsid w:val="001109E8"/>
    <w:rsid w:val="0011587E"/>
    <w:rsid w:val="00116043"/>
    <w:rsid w:val="001163FF"/>
    <w:rsid w:val="001207BC"/>
    <w:rsid w:val="001238FA"/>
    <w:rsid w:val="00124968"/>
    <w:rsid w:val="00125259"/>
    <w:rsid w:val="0012661E"/>
    <w:rsid w:val="00126BCA"/>
    <w:rsid w:val="00127755"/>
    <w:rsid w:val="00133C01"/>
    <w:rsid w:val="00134BF3"/>
    <w:rsid w:val="00135BB0"/>
    <w:rsid w:val="001377E5"/>
    <w:rsid w:val="00141355"/>
    <w:rsid w:val="00141487"/>
    <w:rsid w:val="00143915"/>
    <w:rsid w:val="001441B5"/>
    <w:rsid w:val="001461A7"/>
    <w:rsid w:val="00147EDC"/>
    <w:rsid w:val="0015209E"/>
    <w:rsid w:val="00153C07"/>
    <w:rsid w:val="001544FC"/>
    <w:rsid w:val="00160BD5"/>
    <w:rsid w:val="001620AB"/>
    <w:rsid w:val="00162556"/>
    <w:rsid w:val="001641F6"/>
    <w:rsid w:val="001649DC"/>
    <w:rsid w:val="001661EF"/>
    <w:rsid w:val="001739CA"/>
    <w:rsid w:val="00182903"/>
    <w:rsid w:val="00182C6C"/>
    <w:rsid w:val="0018489A"/>
    <w:rsid w:val="00185B38"/>
    <w:rsid w:val="0018723E"/>
    <w:rsid w:val="0019047A"/>
    <w:rsid w:val="001928D7"/>
    <w:rsid w:val="00193BBB"/>
    <w:rsid w:val="00194D3A"/>
    <w:rsid w:val="001A0ADB"/>
    <w:rsid w:val="001A27FC"/>
    <w:rsid w:val="001A366F"/>
    <w:rsid w:val="001A4770"/>
    <w:rsid w:val="001A5597"/>
    <w:rsid w:val="001A7062"/>
    <w:rsid w:val="001A7438"/>
    <w:rsid w:val="001B1BD8"/>
    <w:rsid w:val="001B300C"/>
    <w:rsid w:val="001B70D7"/>
    <w:rsid w:val="001C2DF5"/>
    <w:rsid w:val="001C347A"/>
    <w:rsid w:val="001C37D8"/>
    <w:rsid w:val="001C47D7"/>
    <w:rsid w:val="001C6DD7"/>
    <w:rsid w:val="001C742C"/>
    <w:rsid w:val="001D2C71"/>
    <w:rsid w:val="001D3960"/>
    <w:rsid w:val="001D4421"/>
    <w:rsid w:val="001D5E44"/>
    <w:rsid w:val="001E30A0"/>
    <w:rsid w:val="001E5624"/>
    <w:rsid w:val="001E70E1"/>
    <w:rsid w:val="001F22B9"/>
    <w:rsid w:val="001F427A"/>
    <w:rsid w:val="0020265B"/>
    <w:rsid w:val="00204BB0"/>
    <w:rsid w:val="0020638C"/>
    <w:rsid w:val="00207B97"/>
    <w:rsid w:val="002143A8"/>
    <w:rsid w:val="002172EB"/>
    <w:rsid w:val="002243B0"/>
    <w:rsid w:val="002312F2"/>
    <w:rsid w:val="0023245E"/>
    <w:rsid w:val="00232FF2"/>
    <w:rsid w:val="00240AA3"/>
    <w:rsid w:val="00243769"/>
    <w:rsid w:val="00244E7C"/>
    <w:rsid w:val="002473D0"/>
    <w:rsid w:val="00255B0F"/>
    <w:rsid w:val="00260455"/>
    <w:rsid w:val="00260A56"/>
    <w:rsid w:val="002617AA"/>
    <w:rsid w:val="00261DF2"/>
    <w:rsid w:val="00263BCA"/>
    <w:rsid w:val="00264196"/>
    <w:rsid w:val="00264A0F"/>
    <w:rsid w:val="00264D9F"/>
    <w:rsid w:val="0026506E"/>
    <w:rsid w:val="00266390"/>
    <w:rsid w:val="00267B62"/>
    <w:rsid w:val="00270A76"/>
    <w:rsid w:val="00271494"/>
    <w:rsid w:val="00277B69"/>
    <w:rsid w:val="00281FCF"/>
    <w:rsid w:val="00284753"/>
    <w:rsid w:val="00295854"/>
    <w:rsid w:val="002974C7"/>
    <w:rsid w:val="002A381F"/>
    <w:rsid w:val="002A53C5"/>
    <w:rsid w:val="002B03A0"/>
    <w:rsid w:val="002B0A3C"/>
    <w:rsid w:val="002B4E43"/>
    <w:rsid w:val="002B552F"/>
    <w:rsid w:val="002C3F86"/>
    <w:rsid w:val="002C5CF1"/>
    <w:rsid w:val="002D1415"/>
    <w:rsid w:val="002D1E59"/>
    <w:rsid w:val="002D431B"/>
    <w:rsid w:val="002D73F9"/>
    <w:rsid w:val="002E44D2"/>
    <w:rsid w:val="002E470B"/>
    <w:rsid w:val="002E4911"/>
    <w:rsid w:val="002E52FC"/>
    <w:rsid w:val="002E5307"/>
    <w:rsid w:val="002E6398"/>
    <w:rsid w:val="002F13FF"/>
    <w:rsid w:val="002F2729"/>
    <w:rsid w:val="002F485A"/>
    <w:rsid w:val="002F5486"/>
    <w:rsid w:val="002F58B0"/>
    <w:rsid w:val="00300640"/>
    <w:rsid w:val="0030423D"/>
    <w:rsid w:val="00307183"/>
    <w:rsid w:val="00307A00"/>
    <w:rsid w:val="00312CDE"/>
    <w:rsid w:val="00313FE5"/>
    <w:rsid w:val="003204A6"/>
    <w:rsid w:val="003218F4"/>
    <w:rsid w:val="00324BAA"/>
    <w:rsid w:val="003276F0"/>
    <w:rsid w:val="00332CFF"/>
    <w:rsid w:val="00333853"/>
    <w:rsid w:val="00336221"/>
    <w:rsid w:val="00341CCD"/>
    <w:rsid w:val="003452D6"/>
    <w:rsid w:val="0034795B"/>
    <w:rsid w:val="00347A1E"/>
    <w:rsid w:val="00350DBC"/>
    <w:rsid w:val="00352252"/>
    <w:rsid w:val="003528E6"/>
    <w:rsid w:val="00352D4A"/>
    <w:rsid w:val="00354D78"/>
    <w:rsid w:val="00354D99"/>
    <w:rsid w:val="00357BE9"/>
    <w:rsid w:val="0036162F"/>
    <w:rsid w:val="0036371F"/>
    <w:rsid w:val="00363A19"/>
    <w:rsid w:val="00365114"/>
    <w:rsid w:val="00365A81"/>
    <w:rsid w:val="003667D9"/>
    <w:rsid w:val="00373E14"/>
    <w:rsid w:val="00381084"/>
    <w:rsid w:val="00382265"/>
    <w:rsid w:val="00390378"/>
    <w:rsid w:val="0039298A"/>
    <w:rsid w:val="0039362C"/>
    <w:rsid w:val="00395AD8"/>
    <w:rsid w:val="003A2AFA"/>
    <w:rsid w:val="003A2B3F"/>
    <w:rsid w:val="003A2C25"/>
    <w:rsid w:val="003A34ED"/>
    <w:rsid w:val="003A5A14"/>
    <w:rsid w:val="003B0994"/>
    <w:rsid w:val="003B0B81"/>
    <w:rsid w:val="003B3A14"/>
    <w:rsid w:val="003B4209"/>
    <w:rsid w:val="003B6512"/>
    <w:rsid w:val="003C4767"/>
    <w:rsid w:val="003C7894"/>
    <w:rsid w:val="003C7EFB"/>
    <w:rsid w:val="003D71CD"/>
    <w:rsid w:val="003E3627"/>
    <w:rsid w:val="003F7B7E"/>
    <w:rsid w:val="004037D4"/>
    <w:rsid w:val="00404D3F"/>
    <w:rsid w:val="00405FC7"/>
    <w:rsid w:val="00406184"/>
    <w:rsid w:val="004100C1"/>
    <w:rsid w:val="004114C8"/>
    <w:rsid w:val="00414B10"/>
    <w:rsid w:val="0041515C"/>
    <w:rsid w:val="004153EA"/>
    <w:rsid w:val="00415821"/>
    <w:rsid w:val="00415A33"/>
    <w:rsid w:val="00422689"/>
    <w:rsid w:val="004235F3"/>
    <w:rsid w:val="00424992"/>
    <w:rsid w:val="00432ED3"/>
    <w:rsid w:val="00434851"/>
    <w:rsid w:val="004369F1"/>
    <w:rsid w:val="004405DF"/>
    <w:rsid w:val="00445E50"/>
    <w:rsid w:val="0045171F"/>
    <w:rsid w:val="00454101"/>
    <w:rsid w:val="004545E1"/>
    <w:rsid w:val="00455804"/>
    <w:rsid w:val="00457848"/>
    <w:rsid w:val="004600BC"/>
    <w:rsid w:val="00463FE8"/>
    <w:rsid w:val="00464B5F"/>
    <w:rsid w:val="00470EDE"/>
    <w:rsid w:val="004749C8"/>
    <w:rsid w:val="00476C2B"/>
    <w:rsid w:val="00477946"/>
    <w:rsid w:val="00481B41"/>
    <w:rsid w:val="0048243F"/>
    <w:rsid w:val="004852DD"/>
    <w:rsid w:val="004A0B1F"/>
    <w:rsid w:val="004A0E1B"/>
    <w:rsid w:val="004A1690"/>
    <w:rsid w:val="004A3A16"/>
    <w:rsid w:val="004A3EAB"/>
    <w:rsid w:val="004A57E3"/>
    <w:rsid w:val="004A6C3C"/>
    <w:rsid w:val="004B0EEB"/>
    <w:rsid w:val="004B16FC"/>
    <w:rsid w:val="004B1EFE"/>
    <w:rsid w:val="004B461C"/>
    <w:rsid w:val="004C14EE"/>
    <w:rsid w:val="004C2796"/>
    <w:rsid w:val="004C6364"/>
    <w:rsid w:val="004D0E73"/>
    <w:rsid w:val="004D69C3"/>
    <w:rsid w:val="004E112C"/>
    <w:rsid w:val="004E23D7"/>
    <w:rsid w:val="004E40C0"/>
    <w:rsid w:val="004E5A46"/>
    <w:rsid w:val="004F2FC1"/>
    <w:rsid w:val="004F303C"/>
    <w:rsid w:val="004F7BB7"/>
    <w:rsid w:val="00500719"/>
    <w:rsid w:val="00507361"/>
    <w:rsid w:val="00510671"/>
    <w:rsid w:val="005109CF"/>
    <w:rsid w:val="0051273B"/>
    <w:rsid w:val="00512CC6"/>
    <w:rsid w:val="00513BBF"/>
    <w:rsid w:val="005175C2"/>
    <w:rsid w:val="00522EEA"/>
    <w:rsid w:val="00523737"/>
    <w:rsid w:val="005249CA"/>
    <w:rsid w:val="0052513C"/>
    <w:rsid w:val="00527450"/>
    <w:rsid w:val="00530881"/>
    <w:rsid w:val="00531B45"/>
    <w:rsid w:val="00531BC2"/>
    <w:rsid w:val="00531C3A"/>
    <w:rsid w:val="00532222"/>
    <w:rsid w:val="00533575"/>
    <w:rsid w:val="00534B4C"/>
    <w:rsid w:val="00541EEF"/>
    <w:rsid w:val="00543A7E"/>
    <w:rsid w:val="0054505C"/>
    <w:rsid w:val="00545D63"/>
    <w:rsid w:val="00545ED0"/>
    <w:rsid w:val="00546158"/>
    <w:rsid w:val="005503DA"/>
    <w:rsid w:val="00551556"/>
    <w:rsid w:val="005518B5"/>
    <w:rsid w:val="00552404"/>
    <w:rsid w:val="005566C3"/>
    <w:rsid w:val="0056307E"/>
    <w:rsid w:val="00563365"/>
    <w:rsid w:val="00573F4F"/>
    <w:rsid w:val="005742D3"/>
    <w:rsid w:val="005770D0"/>
    <w:rsid w:val="00581221"/>
    <w:rsid w:val="00581334"/>
    <w:rsid w:val="00581C10"/>
    <w:rsid w:val="005828BA"/>
    <w:rsid w:val="00583608"/>
    <w:rsid w:val="00585597"/>
    <w:rsid w:val="00594B07"/>
    <w:rsid w:val="005A3983"/>
    <w:rsid w:val="005A7B5F"/>
    <w:rsid w:val="005B253D"/>
    <w:rsid w:val="005B6225"/>
    <w:rsid w:val="005B6316"/>
    <w:rsid w:val="005C047C"/>
    <w:rsid w:val="005C04E9"/>
    <w:rsid w:val="005C0911"/>
    <w:rsid w:val="005C0DDD"/>
    <w:rsid w:val="005C17A7"/>
    <w:rsid w:val="005C322D"/>
    <w:rsid w:val="005C3FA5"/>
    <w:rsid w:val="005C44FA"/>
    <w:rsid w:val="005C5977"/>
    <w:rsid w:val="005C6727"/>
    <w:rsid w:val="005D093A"/>
    <w:rsid w:val="005D460A"/>
    <w:rsid w:val="005D63C2"/>
    <w:rsid w:val="005E2B0E"/>
    <w:rsid w:val="005E44F8"/>
    <w:rsid w:val="005F0098"/>
    <w:rsid w:val="005F1A81"/>
    <w:rsid w:val="005F50D3"/>
    <w:rsid w:val="00606D2C"/>
    <w:rsid w:val="006140AD"/>
    <w:rsid w:val="00615CAF"/>
    <w:rsid w:val="00615D2C"/>
    <w:rsid w:val="00620D4F"/>
    <w:rsid w:val="00626834"/>
    <w:rsid w:val="006268A3"/>
    <w:rsid w:val="00627C57"/>
    <w:rsid w:val="00627F1F"/>
    <w:rsid w:val="0063091F"/>
    <w:rsid w:val="0063343D"/>
    <w:rsid w:val="0063346B"/>
    <w:rsid w:val="00634FC6"/>
    <w:rsid w:val="0063517F"/>
    <w:rsid w:val="006367CF"/>
    <w:rsid w:val="0063784E"/>
    <w:rsid w:val="0064197B"/>
    <w:rsid w:val="006422C7"/>
    <w:rsid w:val="006435AF"/>
    <w:rsid w:val="006454DE"/>
    <w:rsid w:val="006501E4"/>
    <w:rsid w:val="006514D1"/>
    <w:rsid w:val="00651E7B"/>
    <w:rsid w:val="00651EA3"/>
    <w:rsid w:val="006534B4"/>
    <w:rsid w:val="00655274"/>
    <w:rsid w:val="006554E7"/>
    <w:rsid w:val="00656E6F"/>
    <w:rsid w:val="006625C1"/>
    <w:rsid w:val="00662AC6"/>
    <w:rsid w:val="00671F12"/>
    <w:rsid w:val="0067210F"/>
    <w:rsid w:val="00673A69"/>
    <w:rsid w:val="00674058"/>
    <w:rsid w:val="006749C2"/>
    <w:rsid w:val="00680D99"/>
    <w:rsid w:val="00690F2E"/>
    <w:rsid w:val="006932F8"/>
    <w:rsid w:val="00694973"/>
    <w:rsid w:val="006A21A0"/>
    <w:rsid w:val="006A2B74"/>
    <w:rsid w:val="006A2D9E"/>
    <w:rsid w:val="006A3365"/>
    <w:rsid w:val="006A43DA"/>
    <w:rsid w:val="006A4BD9"/>
    <w:rsid w:val="006A4FC8"/>
    <w:rsid w:val="006A5366"/>
    <w:rsid w:val="006A7CB0"/>
    <w:rsid w:val="006A7CD5"/>
    <w:rsid w:val="006B0A98"/>
    <w:rsid w:val="006B1659"/>
    <w:rsid w:val="006B19A7"/>
    <w:rsid w:val="006B64C8"/>
    <w:rsid w:val="006B6DC4"/>
    <w:rsid w:val="006C2D18"/>
    <w:rsid w:val="006C469F"/>
    <w:rsid w:val="006C6630"/>
    <w:rsid w:val="006C77B5"/>
    <w:rsid w:val="006D24D5"/>
    <w:rsid w:val="006E0441"/>
    <w:rsid w:val="006E4709"/>
    <w:rsid w:val="006F0776"/>
    <w:rsid w:val="006F0B2F"/>
    <w:rsid w:val="006F157A"/>
    <w:rsid w:val="006F26DD"/>
    <w:rsid w:val="006F44B4"/>
    <w:rsid w:val="007005A8"/>
    <w:rsid w:val="00701906"/>
    <w:rsid w:val="00707716"/>
    <w:rsid w:val="00711C95"/>
    <w:rsid w:val="00717A8A"/>
    <w:rsid w:val="00720F2F"/>
    <w:rsid w:val="007219C1"/>
    <w:rsid w:val="00723173"/>
    <w:rsid w:val="007242CA"/>
    <w:rsid w:val="00725410"/>
    <w:rsid w:val="00732CF2"/>
    <w:rsid w:val="00737C5C"/>
    <w:rsid w:val="00747614"/>
    <w:rsid w:val="00750146"/>
    <w:rsid w:val="0075372A"/>
    <w:rsid w:val="0075382C"/>
    <w:rsid w:val="00754115"/>
    <w:rsid w:val="007556C1"/>
    <w:rsid w:val="00755FF1"/>
    <w:rsid w:val="0076208A"/>
    <w:rsid w:val="00762A9A"/>
    <w:rsid w:val="00762FD7"/>
    <w:rsid w:val="00763F5E"/>
    <w:rsid w:val="00764869"/>
    <w:rsid w:val="007715F6"/>
    <w:rsid w:val="007728E7"/>
    <w:rsid w:val="00772996"/>
    <w:rsid w:val="00774C31"/>
    <w:rsid w:val="00775594"/>
    <w:rsid w:val="00784297"/>
    <w:rsid w:val="00784B05"/>
    <w:rsid w:val="00784C0E"/>
    <w:rsid w:val="00787C65"/>
    <w:rsid w:val="00791A70"/>
    <w:rsid w:val="007932EB"/>
    <w:rsid w:val="00795920"/>
    <w:rsid w:val="007A3048"/>
    <w:rsid w:val="007A3F35"/>
    <w:rsid w:val="007A59FC"/>
    <w:rsid w:val="007A7753"/>
    <w:rsid w:val="007B24A4"/>
    <w:rsid w:val="007B2568"/>
    <w:rsid w:val="007B421C"/>
    <w:rsid w:val="007B62E5"/>
    <w:rsid w:val="007C0490"/>
    <w:rsid w:val="007C32C7"/>
    <w:rsid w:val="007C529A"/>
    <w:rsid w:val="007C6E62"/>
    <w:rsid w:val="007C7A0D"/>
    <w:rsid w:val="007D255D"/>
    <w:rsid w:val="007E01E1"/>
    <w:rsid w:val="007E1A10"/>
    <w:rsid w:val="007E229E"/>
    <w:rsid w:val="007E3C06"/>
    <w:rsid w:val="007E4189"/>
    <w:rsid w:val="007E4879"/>
    <w:rsid w:val="007E4A75"/>
    <w:rsid w:val="007E590C"/>
    <w:rsid w:val="007F3536"/>
    <w:rsid w:val="007F4209"/>
    <w:rsid w:val="007F73E6"/>
    <w:rsid w:val="007F7C08"/>
    <w:rsid w:val="00802C63"/>
    <w:rsid w:val="00803876"/>
    <w:rsid w:val="00803BA2"/>
    <w:rsid w:val="0081154F"/>
    <w:rsid w:val="0081429E"/>
    <w:rsid w:val="00814458"/>
    <w:rsid w:val="00817A14"/>
    <w:rsid w:val="00817CAF"/>
    <w:rsid w:val="00817FED"/>
    <w:rsid w:val="008302E0"/>
    <w:rsid w:val="00830900"/>
    <w:rsid w:val="00833A41"/>
    <w:rsid w:val="008347DD"/>
    <w:rsid w:val="008439C6"/>
    <w:rsid w:val="00844B73"/>
    <w:rsid w:val="00847C20"/>
    <w:rsid w:val="008503FF"/>
    <w:rsid w:val="00856AEA"/>
    <w:rsid w:val="00856E0D"/>
    <w:rsid w:val="00861207"/>
    <w:rsid w:val="0086173F"/>
    <w:rsid w:val="00862445"/>
    <w:rsid w:val="00865AF8"/>
    <w:rsid w:val="008671FD"/>
    <w:rsid w:val="00872829"/>
    <w:rsid w:val="00873984"/>
    <w:rsid w:val="00874C06"/>
    <w:rsid w:val="00876D4D"/>
    <w:rsid w:val="0088251E"/>
    <w:rsid w:val="008871BF"/>
    <w:rsid w:val="00887AF1"/>
    <w:rsid w:val="00891D3C"/>
    <w:rsid w:val="00892A4E"/>
    <w:rsid w:val="00893D5E"/>
    <w:rsid w:val="008951F8"/>
    <w:rsid w:val="008974E0"/>
    <w:rsid w:val="008A0FAC"/>
    <w:rsid w:val="008A133C"/>
    <w:rsid w:val="008B315F"/>
    <w:rsid w:val="008D35A8"/>
    <w:rsid w:val="008D3BF4"/>
    <w:rsid w:val="008D53DC"/>
    <w:rsid w:val="008E440E"/>
    <w:rsid w:val="008E4DA3"/>
    <w:rsid w:val="008E51E9"/>
    <w:rsid w:val="008F3C29"/>
    <w:rsid w:val="008F5750"/>
    <w:rsid w:val="008F671F"/>
    <w:rsid w:val="008F7123"/>
    <w:rsid w:val="008F77A8"/>
    <w:rsid w:val="00904381"/>
    <w:rsid w:val="0091121D"/>
    <w:rsid w:val="00911FA4"/>
    <w:rsid w:val="00915713"/>
    <w:rsid w:val="009168BC"/>
    <w:rsid w:val="00917664"/>
    <w:rsid w:val="00923B06"/>
    <w:rsid w:val="009248A2"/>
    <w:rsid w:val="00924BF2"/>
    <w:rsid w:val="00925673"/>
    <w:rsid w:val="00925A2F"/>
    <w:rsid w:val="00927D0E"/>
    <w:rsid w:val="00927FE2"/>
    <w:rsid w:val="00931E26"/>
    <w:rsid w:val="009339AC"/>
    <w:rsid w:val="00934AB7"/>
    <w:rsid w:val="00936575"/>
    <w:rsid w:val="0093715B"/>
    <w:rsid w:val="009403C8"/>
    <w:rsid w:val="00942105"/>
    <w:rsid w:val="00944467"/>
    <w:rsid w:val="00944FFD"/>
    <w:rsid w:val="00946D5A"/>
    <w:rsid w:val="009516A8"/>
    <w:rsid w:val="0095176A"/>
    <w:rsid w:val="009519A3"/>
    <w:rsid w:val="0096159E"/>
    <w:rsid w:val="009615BE"/>
    <w:rsid w:val="00962238"/>
    <w:rsid w:val="00965389"/>
    <w:rsid w:val="0098383C"/>
    <w:rsid w:val="0098474D"/>
    <w:rsid w:val="00985C64"/>
    <w:rsid w:val="00986C18"/>
    <w:rsid w:val="00994D80"/>
    <w:rsid w:val="00995323"/>
    <w:rsid w:val="00997350"/>
    <w:rsid w:val="009A1BEE"/>
    <w:rsid w:val="009A2C28"/>
    <w:rsid w:val="009A797A"/>
    <w:rsid w:val="009B1484"/>
    <w:rsid w:val="009B41E9"/>
    <w:rsid w:val="009B4FF4"/>
    <w:rsid w:val="009B7A0C"/>
    <w:rsid w:val="009C3B1D"/>
    <w:rsid w:val="009D1195"/>
    <w:rsid w:val="009D779E"/>
    <w:rsid w:val="009F3131"/>
    <w:rsid w:val="009F7748"/>
    <w:rsid w:val="00A025FF"/>
    <w:rsid w:val="00A06EB9"/>
    <w:rsid w:val="00A071BC"/>
    <w:rsid w:val="00A10053"/>
    <w:rsid w:val="00A10202"/>
    <w:rsid w:val="00A15C42"/>
    <w:rsid w:val="00A16EDD"/>
    <w:rsid w:val="00A21ED3"/>
    <w:rsid w:val="00A23647"/>
    <w:rsid w:val="00A23A54"/>
    <w:rsid w:val="00A24537"/>
    <w:rsid w:val="00A2476B"/>
    <w:rsid w:val="00A32A36"/>
    <w:rsid w:val="00A33009"/>
    <w:rsid w:val="00A37685"/>
    <w:rsid w:val="00A4037A"/>
    <w:rsid w:val="00A4243F"/>
    <w:rsid w:val="00A44AEC"/>
    <w:rsid w:val="00A45008"/>
    <w:rsid w:val="00A53ADA"/>
    <w:rsid w:val="00A5550D"/>
    <w:rsid w:val="00A564EB"/>
    <w:rsid w:val="00A60A90"/>
    <w:rsid w:val="00A63F5F"/>
    <w:rsid w:val="00A64202"/>
    <w:rsid w:val="00A65C8D"/>
    <w:rsid w:val="00A70FE5"/>
    <w:rsid w:val="00A7149E"/>
    <w:rsid w:val="00A72925"/>
    <w:rsid w:val="00A7472F"/>
    <w:rsid w:val="00A75D09"/>
    <w:rsid w:val="00A81DBC"/>
    <w:rsid w:val="00A81ED2"/>
    <w:rsid w:val="00A84F1C"/>
    <w:rsid w:val="00A92354"/>
    <w:rsid w:val="00A932F7"/>
    <w:rsid w:val="00A93AF7"/>
    <w:rsid w:val="00A94D13"/>
    <w:rsid w:val="00A9535C"/>
    <w:rsid w:val="00A96DB4"/>
    <w:rsid w:val="00A96DF4"/>
    <w:rsid w:val="00A97B91"/>
    <w:rsid w:val="00AA4881"/>
    <w:rsid w:val="00AA64EB"/>
    <w:rsid w:val="00AA655F"/>
    <w:rsid w:val="00AA7DF2"/>
    <w:rsid w:val="00AB23D7"/>
    <w:rsid w:val="00AB271E"/>
    <w:rsid w:val="00AC05F5"/>
    <w:rsid w:val="00AC52D7"/>
    <w:rsid w:val="00AC61CB"/>
    <w:rsid w:val="00AC74E9"/>
    <w:rsid w:val="00AC7506"/>
    <w:rsid w:val="00AD0092"/>
    <w:rsid w:val="00AD1A47"/>
    <w:rsid w:val="00AD2029"/>
    <w:rsid w:val="00AD2A26"/>
    <w:rsid w:val="00AD33B1"/>
    <w:rsid w:val="00AD5DE8"/>
    <w:rsid w:val="00AD5FA6"/>
    <w:rsid w:val="00AD7E7C"/>
    <w:rsid w:val="00AE456A"/>
    <w:rsid w:val="00AE656E"/>
    <w:rsid w:val="00AE75E1"/>
    <w:rsid w:val="00AF080A"/>
    <w:rsid w:val="00AF7230"/>
    <w:rsid w:val="00B01CA1"/>
    <w:rsid w:val="00B0296A"/>
    <w:rsid w:val="00B02B17"/>
    <w:rsid w:val="00B03801"/>
    <w:rsid w:val="00B13F1A"/>
    <w:rsid w:val="00B14CBD"/>
    <w:rsid w:val="00B156A7"/>
    <w:rsid w:val="00B16B50"/>
    <w:rsid w:val="00B21802"/>
    <w:rsid w:val="00B2594E"/>
    <w:rsid w:val="00B26914"/>
    <w:rsid w:val="00B27AFB"/>
    <w:rsid w:val="00B3004E"/>
    <w:rsid w:val="00B30051"/>
    <w:rsid w:val="00B358EB"/>
    <w:rsid w:val="00B371B1"/>
    <w:rsid w:val="00B41B3B"/>
    <w:rsid w:val="00B422CA"/>
    <w:rsid w:val="00B442DE"/>
    <w:rsid w:val="00B45940"/>
    <w:rsid w:val="00B51A72"/>
    <w:rsid w:val="00B52018"/>
    <w:rsid w:val="00B60BCC"/>
    <w:rsid w:val="00B63354"/>
    <w:rsid w:val="00B63643"/>
    <w:rsid w:val="00B65B6B"/>
    <w:rsid w:val="00B662C0"/>
    <w:rsid w:val="00B710FA"/>
    <w:rsid w:val="00B807D5"/>
    <w:rsid w:val="00B83A24"/>
    <w:rsid w:val="00B83C82"/>
    <w:rsid w:val="00B85C8D"/>
    <w:rsid w:val="00B86C01"/>
    <w:rsid w:val="00B86D42"/>
    <w:rsid w:val="00B87E1E"/>
    <w:rsid w:val="00B90F41"/>
    <w:rsid w:val="00B9486D"/>
    <w:rsid w:val="00B96B1A"/>
    <w:rsid w:val="00B979CD"/>
    <w:rsid w:val="00BA239C"/>
    <w:rsid w:val="00BA3735"/>
    <w:rsid w:val="00BB0BFB"/>
    <w:rsid w:val="00BB498F"/>
    <w:rsid w:val="00BB6213"/>
    <w:rsid w:val="00BC0C41"/>
    <w:rsid w:val="00BC7BC0"/>
    <w:rsid w:val="00BD37E2"/>
    <w:rsid w:val="00BD548F"/>
    <w:rsid w:val="00BE1469"/>
    <w:rsid w:val="00BE1C56"/>
    <w:rsid w:val="00BE2807"/>
    <w:rsid w:val="00BE3857"/>
    <w:rsid w:val="00BE4624"/>
    <w:rsid w:val="00BE58EF"/>
    <w:rsid w:val="00BF38EB"/>
    <w:rsid w:val="00BF3FC2"/>
    <w:rsid w:val="00BF40CD"/>
    <w:rsid w:val="00BF4709"/>
    <w:rsid w:val="00C02416"/>
    <w:rsid w:val="00C031B2"/>
    <w:rsid w:val="00C03C0C"/>
    <w:rsid w:val="00C05E29"/>
    <w:rsid w:val="00C06C0C"/>
    <w:rsid w:val="00C109FB"/>
    <w:rsid w:val="00C11D0D"/>
    <w:rsid w:val="00C178F1"/>
    <w:rsid w:val="00C23143"/>
    <w:rsid w:val="00C26F20"/>
    <w:rsid w:val="00C31CC3"/>
    <w:rsid w:val="00C3256D"/>
    <w:rsid w:val="00C3274D"/>
    <w:rsid w:val="00C32A28"/>
    <w:rsid w:val="00C33682"/>
    <w:rsid w:val="00C34586"/>
    <w:rsid w:val="00C352DE"/>
    <w:rsid w:val="00C46260"/>
    <w:rsid w:val="00C466C6"/>
    <w:rsid w:val="00C4750D"/>
    <w:rsid w:val="00C47A1E"/>
    <w:rsid w:val="00C47C5B"/>
    <w:rsid w:val="00C5010C"/>
    <w:rsid w:val="00C5048A"/>
    <w:rsid w:val="00C509F0"/>
    <w:rsid w:val="00C52F3A"/>
    <w:rsid w:val="00C53B5D"/>
    <w:rsid w:val="00C540C5"/>
    <w:rsid w:val="00C607E5"/>
    <w:rsid w:val="00C64F7D"/>
    <w:rsid w:val="00C6574E"/>
    <w:rsid w:val="00C65E34"/>
    <w:rsid w:val="00C70633"/>
    <w:rsid w:val="00C7118C"/>
    <w:rsid w:val="00C711AA"/>
    <w:rsid w:val="00C766D2"/>
    <w:rsid w:val="00C80F9D"/>
    <w:rsid w:val="00C824CF"/>
    <w:rsid w:val="00C847F4"/>
    <w:rsid w:val="00C84B9B"/>
    <w:rsid w:val="00C87142"/>
    <w:rsid w:val="00C9195C"/>
    <w:rsid w:val="00C91D75"/>
    <w:rsid w:val="00C91D9E"/>
    <w:rsid w:val="00C923BF"/>
    <w:rsid w:val="00C93B46"/>
    <w:rsid w:val="00C9609F"/>
    <w:rsid w:val="00C96B9B"/>
    <w:rsid w:val="00CA2EB1"/>
    <w:rsid w:val="00CA5448"/>
    <w:rsid w:val="00CA6EFF"/>
    <w:rsid w:val="00CB0137"/>
    <w:rsid w:val="00CB3F05"/>
    <w:rsid w:val="00CB4AE7"/>
    <w:rsid w:val="00CB57C3"/>
    <w:rsid w:val="00CB67C8"/>
    <w:rsid w:val="00CB798C"/>
    <w:rsid w:val="00CC3A62"/>
    <w:rsid w:val="00CC5DB1"/>
    <w:rsid w:val="00CC61E4"/>
    <w:rsid w:val="00CC73AE"/>
    <w:rsid w:val="00CD2779"/>
    <w:rsid w:val="00CD6436"/>
    <w:rsid w:val="00CD7561"/>
    <w:rsid w:val="00CE1B1C"/>
    <w:rsid w:val="00CE232F"/>
    <w:rsid w:val="00CE38F7"/>
    <w:rsid w:val="00CE5ED1"/>
    <w:rsid w:val="00CE6063"/>
    <w:rsid w:val="00CE6631"/>
    <w:rsid w:val="00CF4260"/>
    <w:rsid w:val="00D046AA"/>
    <w:rsid w:val="00D052C0"/>
    <w:rsid w:val="00D0783F"/>
    <w:rsid w:val="00D078E1"/>
    <w:rsid w:val="00D10AB9"/>
    <w:rsid w:val="00D10C2E"/>
    <w:rsid w:val="00D1141A"/>
    <w:rsid w:val="00D1303E"/>
    <w:rsid w:val="00D16B02"/>
    <w:rsid w:val="00D1747B"/>
    <w:rsid w:val="00D235F1"/>
    <w:rsid w:val="00D24E91"/>
    <w:rsid w:val="00D25516"/>
    <w:rsid w:val="00D31477"/>
    <w:rsid w:val="00D33D2F"/>
    <w:rsid w:val="00D400F8"/>
    <w:rsid w:val="00D4121C"/>
    <w:rsid w:val="00D41BBF"/>
    <w:rsid w:val="00D436F4"/>
    <w:rsid w:val="00D45A56"/>
    <w:rsid w:val="00D4682E"/>
    <w:rsid w:val="00D5022B"/>
    <w:rsid w:val="00D61137"/>
    <w:rsid w:val="00D620E2"/>
    <w:rsid w:val="00D62405"/>
    <w:rsid w:val="00D62467"/>
    <w:rsid w:val="00D626C2"/>
    <w:rsid w:val="00D66DE9"/>
    <w:rsid w:val="00D700D1"/>
    <w:rsid w:val="00D712BC"/>
    <w:rsid w:val="00D72647"/>
    <w:rsid w:val="00D72D7B"/>
    <w:rsid w:val="00D73959"/>
    <w:rsid w:val="00D7489F"/>
    <w:rsid w:val="00D76EB5"/>
    <w:rsid w:val="00D80692"/>
    <w:rsid w:val="00D81715"/>
    <w:rsid w:val="00D82ABE"/>
    <w:rsid w:val="00D8409A"/>
    <w:rsid w:val="00D85526"/>
    <w:rsid w:val="00D9237D"/>
    <w:rsid w:val="00D92C2A"/>
    <w:rsid w:val="00D93315"/>
    <w:rsid w:val="00D97CFB"/>
    <w:rsid w:val="00DA265E"/>
    <w:rsid w:val="00DA2E1B"/>
    <w:rsid w:val="00DA2ED8"/>
    <w:rsid w:val="00DA459E"/>
    <w:rsid w:val="00DA4B77"/>
    <w:rsid w:val="00DA74DA"/>
    <w:rsid w:val="00DB0F70"/>
    <w:rsid w:val="00DB1A6A"/>
    <w:rsid w:val="00DC0AE7"/>
    <w:rsid w:val="00DC23A8"/>
    <w:rsid w:val="00DC4512"/>
    <w:rsid w:val="00DC6098"/>
    <w:rsid w:val="00DC62F8"/>
    <w:rsid w:val="00DD1CAA"/>
    <w:rsid w:val="00DD2798"/>
    <w:rsid w:val="00DD3F8E"/>
    <w:rsid w:val="00DD4196"/>
    <w:rsid w:val="00DE399E"/>
    <w:rsid w:val="00DF10BA"/>
    <w:rsid w:val="00DF113C"/>
    <w:rsid w:val="00DF2018"/>
    <w:rsid w:val="00DF2724"/>
    <w:rsid w:val="00DF3CDD"/>
    <w:rsid w:val="00DF3FEB"/>
    <w:rsid w:val="00DF5FA5"/>
    <w:rsid w:val="00E02F4A"/>
    <w:rsid w:val="00E06260"/>
    <w:rsid w:val="00E06C80"/>
    <w:rsid w:val="00E06E35"/>
    <w:rsid w:val="00E06F46"/>
    <w:rsid w:val="00E117A0"/>
    <w:rsid w:val="00E15CDE"/>
    <w:rsid w:val="00E16C7F"/>
    <w:rsid w:val="00E21483"/>
    <w:rsid w:val="00E26090"/>
    <w:rsid w:val="00E303C3"/>
    <w:rsid w:val="00E333EB"/>
    <w:rsid w:val="00E358FE"/>
    <w:rsid w:val="00E365D6"/>
    <w:rsid w:val="00E3732B"/>
    <w:rsid w:val="00E41320"/>
    <w:rsid w:val="00E433EC"/>
    <w:rsid w:val="00E44C57"/>
    <w:rsid w:val="00E45118"/>
    <w:rsid w:val="00E45862"/>
    <w:rsid w:val="00E45EEE"/>
    <w:rsid w:val="00E47644"/>
    <w:rsid w:val="00E505A3"/>
    <w:rsid w:val="00E5088E"/>
    <w:rsid w:val="00E52F9D"/>
    <w:rsid w:val="00E53DFF"/>
    <w:rsid w:val="00E63470"/>
    <w:rsid w:val="00E703FD"/>
    <w:rsid w:val="00E747CA"/>
    <w:rsid w:val="00E77502"/>
    <w:rsid w:val="00E77C07"/>
    <w:rsid w:val="00E80D0E"/>
    <w:rsid w:val="00E86708"/>
    <w:rsid w:val="00E931DC"/>
    <w:rsid w:val="00E94310"/>
    <w:rsid w:val="00E96373"/>
    <w:rsid w:val="00E97973"/>
    <w:rsid w:val="00EA79B9"/>
    <w:rsid w:val="00EA7BD2"/>
    <w:rsid w:val="00EB1ABE"/>
    <w:rsid w:val="00EB3925"/>
    <w:rsid w:val="00EB45B3"/>
    <w:rsid w:val="00EB5393"/>
    <w:rsid w:val="00EB5747"/>
    <w:rsid w:val="00EB5FB8"/>
    <w:rsid w:val="00EB7232"/>
    <w:rsid w:val="00EC2336"/>
    <w:rsid w:val="00EC5CA9"/>
    <w:rsid w:val="00ED03F0"/>
    <w:rsid w:val="00EE4801"/>
    <w:rsid w:val="00EF0A62"/>
    <w:rsid w:val="00EF1290"/>
    <w:rsid w:val="00F00274"/>
    <w:rsid w:val="00F02466"/>
    <w:rsid w:val="00F0488D"/>
    <w:rsid w:val="00F04FA3"/>
    <w:rsid w:val="00F078B3"/>
    <w:rsid w:val="00F07B6E"/>
    <w:rsid w:val="00F12921"/>
    <w:rsid w:val="00F13B03"/>
    <w:rsid w:val="00F14415"/>
    <w:rsid w:val="00F145ED"/>
    <w:rsid w:val="00F15985"/>
    <w:rsid w:val="00F17D6D"/>
    <w:rsid w:val="00F17E1A"/>
    <w:rsid w:val="00F207AB"/>
    <w:rsid w:val="00F215A1"/>
    <w:rsid w:val="00F21A21"/>
    <w:rsid w:val="00F24E34"/>
    <w:rsid w:val="00F25C35"/>
    <w:rsid w:val="00F2681A"/>
    <w:rsid w:val="00F31828"/>
    <w:rsid w:val="00F3187E"/>
    <w:rsid w:val="00F33A7D"/>
    <w:rsid w:val="00F34395"/>
    <w:rsid w:val="00F34AEB"/>
    <w:rsid w:val="00F36EBF"/>
    <w:rsid w:val="00F46E59"/>
    <w:rsid w:val="00F47D94"/>
    <w:rsid w:val="00F5131A"/>
    <w:rsid w:val="00F54E98"/>
    <w:rsid w:val="00F57614"/>
    <w:rsid w:val="00F60846"/>
    <w:rsid w:val="00F61786"/>
    <w:rsid w:val="00F620CC"/>
    <w:rsid w:val="00F62BB8"/>
    <w:rsid w:val="00F63C70"/>
    <w:rsid w:val="00F63EC2"/>
    <w:rsid w:val="00F65EA2"/>
    <w:rsid w:val="00F679DB"/>
    <w:rsid w:val="00F717C8"/>
    <w:rsid w:val="00F7205B"/>
    <w:rsid w:val="00F72444"/>
    <w:rsid w:val="00F73933"/>
    <w:rsid w:val="00F744B5"/>
    <w:rsid w:val="00F74543"/>
    <w:rsid w:val="00F7539A"/>
    <w:rsid w:val="00F8137B"/>
    <w:rsid w:val="00F81F52"/>
    <w:rsid w:val="00F82F25"/>
    <w:rsid w:val="00F834FC"/>
    <w:rsid w:val="00F857BA"/>
    <w:rsid w:val="00F867FC"/>
    <w:rsid w:val="00F870C8"/>
    <w:rsid w:val="00F87375"/>
    <w:rsid w:val="00F87773"/>
    <w:rsid w:val="00F87B4D"/>
    <w:rsid w:val="00F9342B"/>
    <w:rsid w:val="00F94D00"/>
    <w:rsid w:val="00F963A5"/>
    <w:rsid w:val="00FA4DE4"/>
    <w:rsid w:val="00FA4EAF"/>
    <w:rsid w:val="00FA545D"/>
    <w:rsid w:val="00FB298A"/>
    <w:rsid w:val="00FC093A"/>
    <w:rsid w:val="00FC0FA9"/>
    <w:rsid w:val="00FC1388"/>
    <w:rsid w:val="00FC3506"/>
    <w:rsid w:val="00FC3ACE"/>
    <w:rsid w:val="00FC3DEF"/>
    <w:rsid w:val="00FC7B23"/>
    <w:rsid w:val="00FD1C24"/>
    <w:rsid w:val="00FD2FA8"/>
    <w:rsid w:val="00FD3D65"/>
    <w:rsid w:val="00FD6338"/>
    <w:rsid w:val="00FD79B1"/>
    <w:rsid w:val="00FD79FB"/>
    <w:rsid w:val="00FE24CA"/>
    <w:rsid w:val="00FE263C"/>
    <w:rsid w:val="00FE4B07"/>
    <w:rsid w:val="00FE6597"/>
    <w:rsid w:val="00FF0FEA"/>
    <w:rsid w:val="00FF2C55"/>
    <w:rsid w:val="00FF5DE2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Hyperlink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24CF"/>
    <w:pPr>
      <w:keepNext/>
      <w:jc w:val="right"/>
      <w:outlineLvl w:val="0"/>
    </w:pPr>
    <w:rPr>
      <w:b/>
      <w:szCs w:val="20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nija">
    <w:name w:val="Linija"/>
    <w:basedOn w:val="Normal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/>
    </w:rPr>
  </w:style>
  <w:style w:type="paragraph" w:customStyle="1" w:styleId="Pavadinimas1">
    <w:name w:val="Pavadinimas1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ISTATYMAS">
    <w:name w:val="ISTATYMAS"/>
    <w:pPr>
      <w:autoSpaceDE w:val="0"/>
      <w:autoSpaceDN w:val="0"/>
      <w:adjustRightInd w:val="0"/>
      <w:jc w:val="center"/>
    </w:pPr>
    <w:rPr>
      <w:rFonts w:ascii="TimesLT" w:hAnsi="TimesLT"/>
      <w:lang w:val="en-US" w:eastAsia="en-US"/>
    </w:rPr>
  </w:style>
  <w:style w:type="paragraph" w:customStyle="1" w:styleId="Prezidentas">
    <w:name w:val="Prezidentas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entrBold">
    <w:name w:val="CentrBold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1Char">
    <w:name w:val="Heading 1 Char"/>
    <w:link w:val="Heading1"/>
    <w:rsid w:val="00C824CF"/>
    <w:rPr>
      <w:b/>
      <w:sz w:val="24"/>
    </w:rPr>
  </w:style>
  <w:style w:type="paragraph" w:customStyle="1" w:styleId="Pavadinimas">
    <w:name w:val="Pavadinimas"/>
    <w:basedOn w:val="Normal"/>
    <w:rsid w:val="00C824CF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Bodytext">
    <w:name w:val="Body text"/>
    <w:basedOn w:val="Normal"/>
    <w:rsid w:val="00C824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</w:rPr>
  </w:style>
  <w:style w:type="character" w:styleId="CommentReference">
    <w:name w:val="annotation reference"/>
    <w:rsid w:val="00DF10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0B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DF10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10BA"/>
    <w:rPr>
      <w:b/>
      <w:bCs/>
    </w:rPr>
  </w:style>
  <w:style w:type="character" w:customStyle="1" w:styleId="CommentSubjectChar">
    <w:name w:val="Comment Subject Char"/>
    <w:link w:val="CommentSubject"/>
    <w:rsid w:val="00DF10B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F10BA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F10BA"/>
    <w:rPr>
      <w:rFonts w:ascii="Tahoma" w:hAnsi="Tahoma" w:cs="Tahoma"/>
      <w:sz w:val="16"/>
      <w:szCs w:val="16"/>
      <w:lang w:eastAsia="en-US"/>
    </w:rPr>
  </w:style>
  <w:style w:type="character" w:customStyle="1" w:styleId="typewriter0">
    <w:name w:val="typewriter0"/>
    <w:rsid w:val="00F834FC"/>
  </w:style>
  <w:style w:type="paragraph" w:customStyle="1" w:styleId="bodytext0">
    <w:name w:val="bodytext"/>
    <w:basedOn w:val="Normal"/>
    <w:rsid w:val="00DB0F70"/>
    <w:pPr>
      <w:spacing w:before="100" w:beforeAutospacing="1" w:after="100" w:afterAutospacing="1"/>
    </w:pPr>
    <w:rPr>
      <w:lang w:eastAsia="lt-LT"/>
    </w:rPr>
  </w:style>
  <w:style w:type="character" w:customStyle="1" w:styleId="quatationtext">
    <w:name w:val="quatation_text"/>
    <w:basedOn w:val="DefaultParagraphFont"/>
    <w:rsid w:val="006422C7"/>
  </w:style>
  <w:style w:type="character" w:styleId="Emphasis">
    <w:name w:val="Emphasis"/>
    <w:uiPriority w:val="20"/>
    <w:qFormat/>
    <w:rsid w:val="005A7B5F"/>
    <w:rPr>
      <w:i/>
      <w:iCs/>
    </w:rPr>
  </w:style>
  <w:style w:type="character" w:customStyle="1" w:styleId="zinlist">
    <w:name w:val="zin_list"/>
    <w:basedOn w:val="DefaultParagraphFont"/>
    <w:rsid w:val="005D093A"/>
  </w:style>
  <w:style w:type="paragraph" w:styleId="Header">
    <w:name w:val="header"/>
    <w:basedOn w:val="Normal"/>
    <w:link w:val="HeaderChar"/>
    <w:uiPriority w:val="99"/>
    <w:rsid w:val="00AE656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AE656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E656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AE656E"/>
    <w:rPr>
      <w:sz w:val="24"/>
      <w:szCs w:val="24"/>
      <w:lang w:eastAsia="en-US"/>
    </w:rPr>
  </w:style>
  <w:style w:type="paragraph" w:customStyle="1" w:styleId="Default">
    <w:name w:val="Default"/>
    <w:rsid w:val="00C05E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3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CB496B0C076984283272B1C06F9FFD5" ma:contentTypeVersion="1" ma:contentTypeDescription="Kurkite naują dokumentą." ma:contentTypeScope="" ma:versionID="12f3573081778c726d58c8d2be673809">
  <xsd:schema xmlns:xsd="http://www.w3.org/2001/XMLSchema" xmlns:xs="http://www.w3.org/2001/XMLSchema" xmlns:p="http://schemas.microsoft.com/office/2006/metadata/properties" xmlns:ns2="e8ad8025-1eb2-494f-b36d-1013a19dfede" targetNamespace="http://schemas.microsoft.com/office/2006/metadata/properties" ma:root="true" ma:fieldsID="3f56b2765a7b4bb6a831665d10b98698" ns2:_="">
    <xsd:import namespace="e8ad8025-1eb2-494f-b36d-1013a19dfed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d8025-1eb2-494f-b36d-1013a19dfe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D692F-2BA7-4F4B-9D96-5100054BACBD}"/>
</file>

<file path=customXml/itemProps2.xml><?xml version="1.0" encoding="utf-8"?>
<ds:datastoreItem xmlns:ds="http://schemas.openxmlformats.org/officeDocument/2006/customXml" ds:itemID="{E2AEE0D1-5662-4FD1-BE94-0C814026D0F8}"/>
</file>

<file path=customXml/itemProps3.xml><?xml version="1.0" encoding="utf-8"?>
<ds:datastoreItem xmlns:ds="http://schemas.openxmlformats.org/officeDocument/2006/customXml" ds:itemID="{B88D1635-1842-4E10-BD46-4C3F7188B6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LIETUVOS RESPUBLIKOS RYŠIŲ REGULIAVIMO TARNYBOS DIREKTORIAUS</vt:lpstr>
    </vt:vector>
  </TitlesOfParts>
  <Company>LR Seimas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RYŠIŲ REGULIAVIMO TARNYBOS DIREKTORIAUS</dc:title>
  <dc:creator>irlauk</dc:creator>
  <cp:lastModifiedBy>Aiste.G</cp:lastModifiedBy>
  <cp:revision>2</cp:revision>
  <cp:lastPrinted>2013-07-19T05:38:00Z</cp:lastPrinted>
  <dcterms:created xsi:type="dcterms:W3CDTF">2014-02-25T14:45:00Z</dcterms:created>
  <dcterms:modified xsi:type="dcterms:W3CDTF">2014-02-25T14:45:00Z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0x0101008CB496B0C076984283272B1C06F9FFD5</vt:lpwstr>
  </property>
</Properties>
</file>